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Title"/>
        <w:spacing w:line="244" w:lineRule="auto"/>
        <w:rPr>
          <w:u w:val="none"/>
        </w:rPr>
      </w:pPr>
      <w:r>
        <w:rPr>
          <w:u w:val="thick"/>
        </w:rPr>
        <w:t>Statement of policy with regard to confidentiality and</w:t>
      </w:r>
      <w:r>
        <w:rPr>
          <w:u w:val="none"/>
        </w:rPr>
        <w:t> </w:t>
      </w:r>
      <w:r>
        <w:rPr>
          <w:u w:val="thick"/>
        </w:rPr>
        <w:t>Freedom of Information (FOI)</w:t>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6"/>
        <w:rPr>
          <w:b/>
          <w:sz w:val="22"/>
        </w:rPr>
      </w:pPr>
    </w:p>
    <w:p>
      <w:pPr>
        <w:pStyle w:val="BodyText"/>
        <w:spacing w:line="367" w:lineRule="auto" w:before="90"/>
        <w:ind w:left="115" w:right="213" w:hanging="10"/>
      </w:pPr>
      <w:r>
        <w:rPr/>
        <w:t>OPW undertakes to use its best endeavours to hold confidential, any information provided by you subject to the Office’s obligations under law, including the Freedom of Information Act which came into force on 21 April 1998.</w:t>
      </w:r>
    </w:p>
    <w:p>
      <w:pPr>
        <w:pStyle w:val="BodyText"/>
        <w:spacing w:before="2"/>
        <w:rPr>
          <w:sz w:val="37"/>
        </w:rPr>
      </w:pPr>
    </w:p>
    <w:p>
      <w:pPr>
        <w:pStyle w:val="BodyText"/>
        <w:spacing w:line="367" w:lineRule="auto" w:before="1"/>
        <w:ind w:left="115" w:right="186" w:hanging="10"/>
      </w:pPr>
      <w:r>
        <w:rPr/>
        <w:t>Should </w:t>
      </w:r>
      <w:r>
        <w:rPr>
          <w:spacing w:val="-3"/>
        </w:rPr>
        <w:t>you </w:t>
      </w:r>
      <w:r>
        <w:rPr/>
        <w:t>wish that any of the information supplied by you should not be disclosed because of its sensitivity, you should, when providing the information, identify the information and specify the reasons for its sensitivity. The OPW is obliged to consult with you about this sensitive information before making a decision on any Freedom of Information request received. If no information is identified as sensitive it is likely to be released in response to an FOI</w:t>
      </w:r>
      <w:r>
        <w:rPr>
          <w:spacing w:val="-7"/>
        </w:rPr>
        <w:t> </w:t>
      </w:r>
      <w:r>
        <w:rPr/>
        <w:t>request.</w:t>
      </w:r>
    </w:p>
    <w:p>
      <w:pPr>
        <w:spacing w:after="0" w:line="367" w:lineRule="auto"/>
        <w:sectPr>
          <w:type w:val="continuous"/>
          <w:pgSz w:w="11900" w:h="15770"/>
          <w:pgMar w:top="1360" w:bottom="280" w:left="1680" w:right="1680"/>
        </w:sectPr>
      </w:pPr>
    </w:p>
    <w:p>
      <w:pPr>
        <w:pStyle w:val="BodyText"/>
        <w:spacing w:before="2"/>
        <w:rPr>
          <w:sz w:val="28"/>
        </w:rPr>
      </w:pPr>
    </w:p>
    <w:p>
      <w:pPr>
        <w:pStyle w:val="BodyText"/>
        <w:spacing w:before="90"/>
        <w:ind w:left="2559" w:right="2539"/>
        <w:jc w:val="center"/>
      </w:pPr>
      <w:r>
        <w:rPr/>
        <w:t>FREEDOM OF INFORMATION STATEMENT</w:t>
      </w:r>
    </w:p>
    <w:p>
      <w:pPr>
        <w:pStyle w:val="BodyText"/>
        <w:rPr>
          <w:sz w:val="20"/>
        </w:rPr>
      </w:pPr>
    </w:p>
    <w:p>
      <w:pPr>
        <w:pStyle w:val="BodyText"/>
        <w:rPr>
          <w:sz w:val="20"/>
        </w:rPr>
      </w:pPr>
    </w:p>
    <w:p>
      <w:pPr>
        <w:pStyle w:val="BodyText"/>
        <w:spacing w:before="7"/>
        <w:rPr>
          <w:sz w:val="29"/>
        </w:rPr>
      </w:pPr>
    </w:p>
    <w:p>
      <w:pPr>
        <w:pStyle w:val="BodyText"/>
        <w:spacing w:before="90"/>
        <w:ind w:left="118"/>
      </w:pPr>
      <w:r>
        <w:rPr/>
        <w:t>I/we consider that</w:t>
      </w:r>
    </w:p>
    <w:p>
      <w:pPr>
        <w:pStyle w:val="BodyText"/>
        <w:spacing w:before="9"/>
        <w:rPr>
          <w:sz w:val="26"/>
        </w:rPr>
      </w:pPr>
    </w:p>
    <w:p>
      <w:pPr>
        <w:pStyle w:val="ListParagraph"/>
        <w:numPr>
          <w:ilvl w:val="0"/>
          <w:numId w:val="1"/>
        </w:numPr>
        <w:tabs>
          <w:tab w:pos="853" w:val="left" w:leader="none"/>
          <w:tab w:pos="854" w:val="left" w:leader="none"/>
          <w:tab w:pos="8114" w:val="left" w:leader="none"/>
        </w:tabs>
        <w:spacing w:line="240" w:lineRule="auto" w:before="0" w:after="0"/>
        <w:ind w:left="853" w:right="0" w:hanging="721"/>
        <w:jc w:val="left"/>
        <w:rPr>
          <w:sz w:val="24"/>
        </w:rPr>
      </w:pPr>
      <w:r>
        <w:rPr>
          <w:sz w:val="24"/>
        </w:rPr>
        <w:t>None of the information supplied with this tender</w:t>
      </w:r>
      <w:r>
        <w:rPr>
          <w:spacing w:val="-13"/>
          <w:sz w:val="24"/>
        </w:rPr>
        <w:t> </w:t>
      </w:r>
      <w:r>
        <w:rPr>
          <w:sz w:val="24"/>
        </w:rPr>
        <w:t>is</w:t>
      </w:r>
      <w:r>
        <w:rPr>
          <w:spacing w:val="-1"/>
          <w:sz w:val="24"/>
        </w:rPr>
        <w:t> </w:t>
      </w:r>
      <w:r>
        <w:rPr>
          <w:sz w:val="24"/>
        </w:rPr>
        <w:t>sensitive</w:t>
        <w:tab/>
        <w:t>Agree</w:t>
      </w:r>
    </w:p>
    <w:p>
      <w:pPr>
        <w:pStyle w:val="BodyText"/>
        <w:spacing w:before="6"/>
        <w:rPr>
          <w:sz w:val="26"/>
        </w:rPr>
      </w:pPr>
    </w:p>
    <w:p>
      <w:pPr>
        <w:pStyle w:val="ListParagraph"/>
        <w:numPr>
          <w:ilvl w:val="0"/>
          <w:numId w:val="1"/>
        </w:numPr>
        <w:tabs>
          <w:tab w:pos="853" w:val="left" w:leader="none"/>
          <w:tab w:pos="854" w:val="left" w:leader="none"/>
          <w:tab w:pos="8774" w:val="left" w:leader="none"/>
        </w:tabs>
        <w:spacing w:line="252" w:lineRule="auto" w:before="0" w:after="0"/>
        <w:ind w:left="1573" w:right="304" w:hanging="1440"/>
        <w:jc w:val="left"/>
        <w:rPr>
          <w:sz w:val="24"/>
        </w:rPr>
      </w:pPr>
      <w:r>
        <w:rPr>
          <w:sz w:val="24"/>
        </w:rPr>
        <w:t>The following information supplied with this tender should</w:t>
      </w:r>
      <w:r>
        <w:rPr>
          <w:spacing w:val="-17"/>
          <w:sz w:val="24"/>
        </w:rPr>
        <w:t> </w:t>
      </w:r>
      <w:r>
        <w:rPr>
          <w:sz w:val="24"/>
        </w:rPr>
        <w:t>not</w:t>
      </w:r>
      <w:r>
        <w:rPr>
          <w:spacing w:val="-1"/>
          <w:sz w:val="24"/>
        </w:rPr>
        <w:t> </w:t>
      </w:r>
      <w:r>
        <w:rPr>
          <w:sz w:val="24"/>
        </w:rPr>
        <w:t>be</w:t>
        <w:tab/>
      </w:r>
      <w:r>
        <w:rPr>
          <w:spacing w:val="-3"/>
          <w:sz w:val="24"/>
        </w:rPr>
        <w:t>Reasons </w:t>
      </w:r>
      <w:r>
        <w:rPr>
          <w:sz w:val="24"/>
        </w:rPr>
        <w:t>disclosed because of its</w:t>
      </w:r>
      <w:r>
        <w:rPr>
          <w:spacing w:val="-2"/>
          <w:sz w:val="24"/>
        </w:rPr>
        <w:t> </w:t>
      </w:r>
      <w:r>
        <w:rPr>
          <w:sz w:val="24"/>
        </w:rPr>
        <w:t>sensitivity.</w:t>
      </w:r>
    </w:p>
    <w:p>
      <w:pPr>
        <w:pStyle w:val="BodyText"/>
        <w:rPr>
          <w:sz w:val="20"/>
        </w:rPr>
      </w:pPr>
    </w:p>
    <w:p>
      <w:pPr>
        <w:pStyle w:val="BodyText"/>
        <w:spacing w:before="1"/>
        <w:rPr>
          <w:sz w:val="25"/>
        </w:rPr>
      </w:pPr>
      <w:r>
        <w:rPr/>
        <w:pict>
          <v:shape style="position:absolute;margin-left:55.944pt;margin-top:16.661217pt;width:480.05pt;height:.1pt;mso-position-horizontal-relative:page;mso-position-vertical-relative:paragraph;z-index:-251658240;mso-wrap-distance-left:0;mso-wrap-distance-right:0" coordorigin="1119,333" coordsize="9601,0" path="m1119,333l10720,333e" filled="false" stroked="true" strokeweight=".48pt" strokecolor="#000000">
            <v:path arrowok="t"/>
            <v:stroke dashstyle="solid"/>
            <w10:wrap type="topAndBottom"/>
          </v:shape>
        </w:pict>
      </w:r>
    </w:p>
    <w:p>
      <w:pPr>
        <w:pStyle w:val="BodyText"/>
        <w:rPr>
          <w:sz w:val="20"/>
        </w:rPr>
      </w:pPr>
    </w:p>
    <w:p>
      <w:pPr>
        <w:pStyle w:val="BodyText"/>
        <w:spacing w:before="10"/>
        <w:rPr>
          <w:sz w:val="23"/>
        </w:rPr>
      </w:pPr>
      <w:r>
        <w:rPr/>
        <w:pict>
          <v:shape style="position:absolute;margin-left:55.944pt;margin-top:15.961011pt;width:480pt;height:.1pt;mso-position-horizontal-relative:page;mso-position-vertical-relative:paragraph;z-index:-251657216;mso-wrap-distance-left:0;mso-wrap-distance-right:0" coordorigin="1119,319" coordsize="9600,0" path="m1119,319l10719,319e" filled="false" stroked="true" strokeweight=".48pt" strokecolor="#000000">
            <v:path arrowok="t"/>
            <v:stroke dashstyle="solid"/>
            <w10:wrap type="topAndBottom"/>
          </v:shape>
        </w:pict>
      </w:r>
    </w:p>
    <w:p>
      <w:pPr>
        <w:pStyle w:val="BodyText"/>
        <w:rPr>
          <w:sz w:val="20"/>
        </w:rPr>
      </w:pPr>
    </w:p>
    <w:p>
      <w:pPr>
        <w:pStyle w:val="BodyText"/>
        <w:spacing w:before="10"/>
        <w:rPr>
          <w:sz w:val="23"/>
        </w:rPr>
      </w:pPr>
      <w:r>
        <w:rPr/>
        <w:pict>
          <v:shape style="position:absolute;margin-left:55.944pt;margin-top:15.96095pt;width:480pt;height:.1pt;mso-position-horizontal-relative:page;mso-position-vertical-relative:paragraph;z-index:-251656192;mso-wrap-distance-left:0;mso-wrap-distance-right:0" coordorigin="1119,319" coordsize="9600,0" path="m1119,319l10719,319e" filled="false" stroked="true" strokeweight=".48pt" strokecolor="#000000">
            <v:path arrowok="t"/>
            <v:stroke dashstyle="solid"/>
            <w10:wrap type="topAndBottom"/>
          </v:shape>
        </w:pict>
      </w:r>
    </w:p>
    <w:p>
      <w:pPr>
        <w:pStyle w:val="BodyText"/>
        <w:rPr>
          <w:sz w:val="20"/>
        </w:rPr>
      </w:pPr>
    </w:p>
    <w:p>
      <w:pPr>
        <w:pStyle w:val="BodyText"/>
        <w:spacing w:before="8"/>
        <w:rPr>
          <w:sz w:val="23"/>
        </w:rPr>
      </w:pPr>
      <w:r>
        <w:rPr/>
        <w:pict>
          <v:shape style="position:absolute;margin-left:55.944pt;margin-top:15.840985pt;width:480.05pt;height:.1pt;mso-position-horizontal-relative:page;mso-position-vertical-relative:paragraph;z-index:-251655168;mso-wrap-distance-left:0;mso-wrap-distance-right:0" coordorigin="1119,317" coordsize="9601,0" path="m1119,317l10720,317e" filled="false" stroked="true" strokeweight=".48pt" strokecolor="#000000">
            <v:path arrowok="t"/>
            <v:stroke dashstyle="solid"/>
            <w10:wrap type="topAndBottom"/>
          </v:shape>
        </w:pict>
      </w:r>
    </w:p>
    <w:p>
      <w:pPr>
        <w:pStyle w:val="BodyText"/>
        <w:rPr>
          <w:sz w:val="20"/>
        </w:rPr>
      </w:pPr>
    </w:p>
    <w:p>
      <w:pPr>
        <w:pStyle w:val="BodyText"/>
        <w:spacing w:before="11"/>
        <w:rPr>
          <w:sz w:val="23"/>
        </w:rPr>
      </w:pPr>
      <w:r>
        <w:rPr/>
        <w:pict>
          <v:shape style="position:absolute;margin-left:55.944pt;margin-top:15.980969pt;width:480pt;height:.1pt;mso-position-horizontal-relative:page;mso-position-vertical-relative:paragraph;z-index:-251654144;mso-wrap-distance-left:0;mso-wrap-distance-right:0" coordorigin="1119,320" coordsize="9600,0" path="m1119,320l10719,320e" filled="false" stroked="true" strokeweight=".48pt" strokecolor="#000000">
            <v:path arrowok="t"/>
            <v:stroke dashstyle="solid"/>
            <w10:wrap type="topAndBottom"/>
          </v:shape>
        </w:pict>
      </w:r>
    </w:p>
    <w:p>
      <w:pPr>
        <w:pStyle w:val="BodyText"/>
        <w:rPr>
          <w:sz w:val="20"/>
        </w:rPr>
      </w:pPr>
    </w:p>
    <w:p>
      <w:pPr>
        <w:pStyle w:val="BodyText"/>
        <w:spacing w:before="10"/>
        <w:rPr>
          <w:sz w:val="23"/>
        </w:rPr>
      </w:pPr>
      <w:r>
        <w:rPr/>
        <w:pict>
          <v:shape style="position:absolute;margin-left:55.944pt;margin-top:15.96098pt;width:480pt;height:.1pt;mso-position-horizontal-relative:page;mso-position-vertical-relative:paragraph;z-index:-251653120;mso-wrap-distance-left:0;mso-wrap-distance-right:0" coordorigin="1119,319" coordsize="9600,0" path="m1119,319l10719,319e" filled="false" stroked="true" strokeweight=".48pt" strokecolor="#000000">
            <v:path arrowok="t"/>
            <v:stroke dashstyle="solid"/>
            <w10:wrap type="topAndBottom"/>
          </v:shape>
        </w:pict>
      </w:r>
    </w:p>
    <w:p>
      <w:pPr>
        <w:pStyle w:val="BodyText"/>
        <w:rPr>
          <w:sz w:val="20"/>
        </w:rPr>
      </w:pPr>
    </w:p>
    <w:p>
      <w:pPr>
        <w:pStyle w:val="BodyText"/>
        <w:spacing w:before="8"/>
        <w:rPr>
          <w:sz w:val="23"/>
        </w:rPr>
      </w:pPr>
      <w:r>
        <w:rPr/>
        <w:pict>
          <v:shape style="position:absolute;margin-left:55.944pt;margin-top:15.840985pt;width:480pt;height:.1pt;mso-position-horizontal-relative:page;mso-position-vertical-relative:paragraph;z-index:-251652096;mso-wrap-distance-left:0;mso-wrap-distance-right:0" coordorigin="1119,317" coordsize="9600,0" path="m1119,317l10719,317e" filled="false" stroked="true" strokeweight=".48pt" strokecolor="#000000">
            <v:path arrowok="t"/>
            <v:stroke dashstyle="solid"/>
            <w10:wrap type="topAndBottom"/>
          </v:shape>
        </w:pict>
      </w:r>
    </w:p>
    <w:p>
      <w:pPr>
        <w:pStyle w:val="BodyText"/>
        <w:rPr>
          <w:sz w:val="20"/>
        </w:rPr>
      </w:pPr>
    </w:p>
    <w:p>
      <w:pPr>
        <w:pStyle w:val="BodyText"/>
        <w:spacing w:before="10"/>
        <w:rPr>
          <w:sz w:val="23"/>
        </w:rPr>
      </w:pPr>
      <w:r>
        <w:rPr/>
        <w:pict>
          <v:shape style="position:absolute;margin-left:55.944pt;margin-top:15.96098pt;width:480pt;height:.1pt;mso-position-horizontal-relative:page;mso-position-vertical-relative:paragraph;z-index:-251651072;mso-wrap-distance-left:0;mso-wrap-distance-right:0" coordorigin="1119,319" coordsize="9600,0" path="m1119,319l10719,319e" filled="false" stroked="true" strokeweight=".48pt" strokecolor="#000000">
            <v:path arrowok="t"/>
            <v:stroke dashstyle="solid"/>
            <w10:wrap type="topAndBottom"/>
          </v:shape>
        </w:pict>
      </w:r>
    </w:p>
    <w:p>
      <w:pPr>
        <w:pStyle w:val="BodyText"/>
        <w:rPr>
          <w:sz w:val="20"/>
        </w:rPr>
      </w:pPr>
    </w:p>
    <w:p>
      <w:pPr>
        <w:pStyle w:val="BodyText"/>
        <w:spacing w:before="10"/>
        <w:rPr>
          <w:sz w:val="23"/>
        </w:rPr>
      </w:pPr>
      <w:r>
        <w:rPr/>
        <w:pict>
          <v:shape style="position:absolute;margin-left:55.944pt;margin-top:15.96095pt;width:480pt;height:.1pt;mso-position-horizontal-relative:page;mso-position-vertical-relative:paragraph;z-index:-251650048;mso-wrap-distance-left:0;mso-wrap-distance-right:0" coordorigin="1119,319" coordsize="9600,0" path="m1119,319l10719,319e" filled="false" stroked="true" strokeweight=".48pt" strokecolor="#000000">
            <v:path arrowok="t"/>
            <v:stroke dashstyle="solid"/>
            <w10:wrap type="topAndBottom"/>
          </v:shape>
        </w:pict>
      </w:r>
    </w:p>
    <w:p>
      <w:pPr>
        <w:pStyle w:val="BodyText"/>
        <w:rPr>
          <w:sz w:val="20"/>
        </w:rPr>
      </w:pPr>
    </w:p>
    <w:p>
      <w:pPr>
        <w:pStyle w:val="BodyText"/>
        <w:spacing w:before="8"/>
        <w:rPr>
          <w:sz w:val="23"/>
        </w:rPr>
      </w:pPr>
      <w:r>
        <w:rPr/>
        <w:pict>
          <v:shape style="position:absolute;margin-left:55.944pt;margin-top:15.840985pt;width:480pt;height:.1pt;mso-position-horizontal-relative:page;mso-position-vertical-relative:paragraph;z-index:-251649024;mso-wrap-distance-left:0;mso-wrap-distance-right:0" coordorigin="1119,317" coordsize="9600,0" path="m1119,317l10719,317e" filled="false" stroked="true" strokeweight=".48pt" strokecolor="#000000">
            <v:path arrowok="t"/>
            <v:stroke dashstyle="solid"/>
            <w10:wrap type="topAndBottom"/>
          </v:shape>
        </w:pict>
      </w:r>
    </w:p>
    <w:p>
      <w:pPr>
        <w:pStyle w:val="BodyText"/>
        <w:rPr>
          <w:sz w:val="20"/>
        </w:rPr>
      </w:pPr>
    </w:p>
    <w:p>
      <w:pPr>
        <w:pStyle w:val="BodyText"/>
        <w:spacing w:before="7"/>
        <w:rPr>
          <w:sz w:val="21"/>
        </w:rPr>
      </w:pPr>
    </w:p>
    <w:p>
      <w:pPr>
        <w:pStyle w:val="BodyText"/>
        <w:spacing w:before="90"/>
        <w:ind w:left="5920"/>
      </w:pPr>
      <w:r>
        <w:rPr/>
        <w:t>Signed</w:t>
      </w:r>
      <w:r>
        <w:rPr>
          <w:spacing w:val="-1"/>
        </w:rPr>
        <w:t> </w:t>
      </w:r>
      <w:r>
        <w:rPr/>
        <w:t>…………………………………</w:t>
      </w:r>
    </w:p>
    <w:p>
      <w:pPr>
        <w:pStyle w:val="BodyText"/>
        <w:spacing w:before="2"/>
        <w:rPr>
          <w:sz w:val="27"/>
        </w:rPr>
      </w:pPr>
    </w:p>
    <w:p>
      <w:pPr>
        <w:pStyle w:val="BodyText"/>
        <w:ind w:left="5020"/>
      </w:pPr>
      <w:r>
        <w:rPr/>
        <w:t>Company Name</w:t>
      </w:r>
      <w:r>
        <w:rPr>
          <w:spacing w:val="-3"/>
        </w:rPr>
        <w:t> </w:t>
      </w:r>
      <w:r>
        <w:rPr/>
        <w:t>…………………………………</w:t>
      </w:r>
    </w:p>
    <w:p>
      <w:pPr>
        <w:pStyle w:val="BodyText"/>
        <w:spacing w:before="10"/>
        <w:rPr>
          <w:sz w:val="26"/>
        </w:rPr>
      </w:pPr>
    </w:p>
    <w:p>
      <w:pPr>
        <w:pStyle w:val="BodyText"/>
        <w:spacing w:before="1"/>
        <w:ind w:left="6134"/>
      </w:pPr>
      <w:r>
        <w:rPr/>
        <w:t>Date</w:t>
      </w:r>
      <w:r>
        <w:rPr>
          <w:spacing w:val="58"/>
        </w:rPr>
        <w:t> </w:t>
      </w:r>
      <w:r>
        <w:rPr/>
        <w:t>………………………………...</w:t>
      </w:r>
    </w:p>
    <w:p>
      <w:pPr>
        <w:spacing w:after="0"/>
        <w:sectPr>
          <w:pgSz w:w="11900" w:h="16850"/>
          <w:pgMar w:top="1600" w:bottom="280" w:left="1000" w:right="1020"/>
        </w:sectPr>
      </w:pPr>
    </w:p>
    <w:p>
      <w:pPr>
        <w:spacing w:before="76"/>
        <w:ind w:left="133" w:right="0" w:firstLine="0"/>
        <w:jc w:val="left"/>
        <w:rPr>
          <w:sz w:val="16"/>
        </w:rPr>
      </w:pPr>
      <w:r>
        <w:rPr>
          <w:sz w:val="16"/>
        </w:rPr>
        <w:t>Version 1/2004</w:t>
      </w:r>
    </w:p>
    <w:sectPr>
      <w:pgSz w:w="11900" w:h="16850"/>
      <w:pgMar w:top="1360" w:bottom="280" w:left="1000" w:right="10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upperLetter"/>
      <w:lvlText w:val="%1"/>
      <w:lvlJc w:val="left"/>
      <w:pPr>
        <w:ind w:left="853" w:hanging="720"/>
        <w:jc w:val="left"/>
      </w:pPr>
      <w:rPr>
        <w:rFonts w:hint="default" w:ascii="Times New Roman" w:hAnsi="Times New Roman" w:eastAsia="Times New Roman" w:cs="Times New Roman"/>
        <w:spacing w:val="-2"/>
        <w:w w:val="100"/>
        <w:sz w:val="24"/>
        <w:szCs w:val="24"/>
        <w:lang w:val="en-US" w:eastAsia="en-US" w:bidi="en-US"/>
      </w:rPr>
    </w:lvl>
    <w:lvl w:ilvl="1">
      <w:start w:val="0"/>
      <w:numFmt w:val="bullet"/>
      <w:lvlText w:val="•"/>
      <w:lvlJc w:val="left"/>
      <w:pPr>
        <w:ind w:left="1761" w:hanging="720"/>
      </w:pPr>
      <w:rPr>
        <w:rFonts w:hint="default"/>
        <w:lang w:val="en-US" w:eastAsia="en-US" w:bidi="en-US"/>
      </w:rPr>
    </w:lvl>
    <w:lvl w:ilvl="2">
      <w:start w:val="0"/>
      <w:numFmt w:val="bullet"/>
      <w:lvlText w:val="•"/>
      <w:lvlJc w:val="left"/>
      <w:pPr>
        <w:ind w:left="2663" w:hanging="720"/>
      </w:pPr>
      <w:rPr>
        <w:rFonts w:hint="default"/>
        <w:lang w:val="en-US" w:eastAsia="en-US" w:bidi="en-US"/>
      </w:rPr>
    </w:lvl>
    <w:lvl w:ilvl="3">
      <w:start w:val="0"/>
      <w:numFmt w:val="bullet"/>
      <w:lvlText w:val="•"/>
      <w:lvlJc w:val="left"/>
      <w:pPr>
        <w:ind w:left="3565" w:hanging="720"/>
      </w:pPr>
      <w:rPr>
        <w:rFonts w:hint="default"/>
        <w:lang w:val="en-US" w:eastAsia="en-US" w:bidi="en-US"/>
      </w:rPr>
    </w:lvl>
    <w:lvl w:ilvl="4">
      <w:start w:val="0"/>
      <w:numFmt w:val="bullet"/>
      <w:lvlText w:val="•"/>
      <w:lvlJc w:val="left"/>
      <w:pPr>
        <w:ind w:left="4467" w:hanging="720"/>
      </w:pPr>
      <w:rPr>
        <w:rFonts w:hint="default"/>
        <w:lang w:val="en-US" w:eastAsia="en-US" w:bidi="en-US"/>
      </w:rPr>
    </w:lvl>
    <w:lvl w:ilvl="5">
      <w:start w:val="0"/>
      <w:numFmt w:val="bullet"/>
      <w:lvlText w:val="•"/>
      <w:lvlJc w:val="left"/>
      <w:pPr>
        <w:ind w:left="5369" w:hanging="720"/>
      </w:pPr>
      <w:rPr>
        <w:rFonts w:hint="default"/>
        <w:lang w:val="en-US" w:eastAsia="en-US" w:bidi="en-US"/>
      </w:rPr>
    </w:lvl>
    <w:lvl w:ilvl="6">
      <w:start w:val="0"/>
      <w:numFmt w:val="bullet"/>
      <w:lvlText w:val="•"/>
      <w:lvlJc w:val="left"/>
      <w:pPr>
        <w:ind w:left="6271" w:hanging="720"/>
      </w:pPr>
      <w:rPr>
        <w:rFonts w:hint="default"/>
        <w:lang w:val="en-US" w:eastAsia="en-US" w:bidi="en-US"/>
      </w:rPr>
    </w:lvl>
    <w:lvl w:ilvl="7">
      <w:start w:val="0"/>
      <w:numFmt w:val="bullet"/>
      <w:lvlText w:val="•"/>
      <w:lvlJc w:val="left"/>
      <w:pPr>
        <w:ind w:left="7173" w:hanging="720"/>
      </w:pPr>
      <w:rPr>
        <w:rFonts w:hint="default"/>
        <w:lang w:val="en-US" w:eastAsia="en-US" w:bidi="en-US"/>
      </w:rPr>
    </w:lvl>
    <w:lvl w:ilvl="8">
      <w:start w:val="0"/>
      <w:numFmt w:val="bullet"/>
      <w:lvlText w:val="•"/>
      <w:lvlJc w:val="left"/>
      <w:pPr>
        <w:ind w:left="8075" w:hanging="720"/>
      </w:pPr>
      <w:rPr>
        <w:rFonts w:hint="default"/>
        <w:lang w:val="en-US" w:eastAsia="en-US" w:bidi="en-U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en-US"/>
    </w:rPr>
  </w:style>
  <w:style w:styleId="BodyText" w:type="paragraph">
    <w:name w:val="Body Text"/>
    <w:basedOn w:val="Normal"/>
    <w:uiPriority w:val="1"/>
    <w:qFormat/>
    <w:pPr/>
    <w:rPr>
      <w:rFonts w:ascii="Times New Roman" w:hAnsi="Times New Roman" w:eastAsia="Times New Roman" w:cs="Times New Roman"/>
      <w:sz w:val="24"/>
      <w:szCs w:val="24"/>
      <w:lang w:val="en-US" w:eastAsia="en-US" w:bidi="en-US"/>
    </w:rPr>
  </w:style>
  <w:style w:styleId="Title" w:type="paragraph">
    <w:name w:val="Title"/>
    <w:basedOn w:val="Normal"/>
    <w:uiPriority w:val="1"/>
    <w:qFormat/>
    <w:pPr>
      <w:spacing w:before="78"/>
      <w:ind w:left="2705" w:right="1503" w:hanging="1175"/>
    </w:pPr>
    <w:rPr>
      <w:rFonts w:ascii="Times New Roman" w:hAnsi="Times New Roman" w:eastAsia="Times New Roman" w:cs="Times New Roman"/>
      <w:b/>
      <w:bCs/>
      <w:sz w:val="24"/>
      <w:szCs w:val="24"/>
      <w:u w:val="single" w:color="000000"/>
      <w:lang w:val="en-US" w:eastAsia="en-US" w:bidi="en-US"/>
    </w:rPr>
  </w:style>
  <w:style w:styleId="ListParagraph" w:type="paragraph">
    <w:name w:val="List Paragraph"/>
    <w:basedOn w:val="Normal"/>
    <w:uiPriority w:val="1"/>
    <w:qFormat/>
    <w:pPr>
      <w:ind w:left="853" w:hanging="1440"/>
    </w:pPr>
    <w:rPr>
      <w:rFonts w:ascii="Times New Roman" w:hAnsi="Times New Roman" w:eastAsia="Times New Roman" w:cs="Times New Roman"/>
      <w:lang w:val="en-US" w:eastAsia="en-US" w:bidi="en-US"/>
    </w:rPr>
  </w:style>
  <w:style w:styleId="TableParagraph" w:type="paragraph">
    <w:name w:val="Table Paragraph"/>
    <w:basedOn w:val="Normal"/>
    <w:uiPriority w:val="1"/>
    <w:qFormat/>
    <w:pPr/>
    <w:rPr>
      <w:lang w:val="en-US" w:eastAsia="en-US" w:bidi="en-U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Supervisor</dc:creator>
  <dcterms:created xsi:type="dcterms:W3CDTF">2023-11-14T16:01:47Z</dcterms:created>
  <dcterms:modified xsi:type="dcterms:W3CDTF">2023-11-14T16:01:47Z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2022-09-06T00:00:00Z</vt:filetime>
  </property>
  <property fmtid="{D5CDD505-2E9C-101B-9397-08002B2CF9AE}" pid="3" name="Creator">
    <vt:lpwstr>Microsoft® Word 2016</vt:lpwstr>
  </property>
  <property fmtid="{D5CDD505-2E9C-101B-9397-08002B2CF9AE}" pid="4" name="LastSaved">
    <vt:filetime>2023-11-14T00:00:00Z</vt:filetime>
  </property>
</Properties>
</file>